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444444"/>
          <w:kern w:val="36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444444"/>
          <w:kern w:val="36"/>
          <w:sz w:val="48"/>
          <w:szCs w:val="48"/>
          <w:lang w:eastAsia="pt-BR"/>
        </w:rPr>
        <w:t xml:space="preserve">Qual Ar-Condicionado é Mais Econômico: Janela ou </w:t>
      </w:r>
      <w:proofErr w:type="spellStart"/>
      <w:r w:rsidRPr="008113CD">
        <w:rPr>
          <w:rFonts w:ascii="inherit" w:eastAsia="Times New Roman" w:hAnsi="inherit" w:cs="Arial"/>
          <w:b/>
          <w:bCs/>
          <w:color w:val="444444"/>
          <w:kern w:val="36"/>
          <w:sz w:val="48"/>
          <w:szCs w:val="48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444444"/>
          <w:kern w:val="36"/>
          <w:sz w:val="48"/>
          <w:szCs w:val="48"/>
          <w:lang w:eastAsia="pt-BR"/>
        </w:rPr>
        <w:t>?</w:t>
      </w:r>
    </w:p>
    <w:p w:rsidR="008113CD" w:rsidRPr="008113CD" w:rsidRDefault="008113CD" w:rsidP="008113CD">
      <w:pPr>
        <w:shd w:val="clear" w:color="auto" w:fill="F4F4F4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212529"/>
          <w:sz w:val="21"/>
          <w:szCs w:val="21"/>
          <w:lang w:eastAsia="pt-BR"/>
        </w:rPr>
      </w:pPr>
      <w:r w:rsidRPr="008113CD">
        <w:rPr>
          <w:rFonts w:ascii="Arial" w:eastAsia="Times New Roman" w:hAnsi="Arial" w:cs="Arial"/>
          <w:b/>
          <w:bCs/>
          <w:i/>
          <w:iCs/>
          <w:color w:val="212529"/>
          <w:sz w:val="21"/>
          <w:szCs w:val="21"/>
          <w:lang w:eastAsia="pt-BR"/>
        </w:rPr>
        <w:t>Atualizado em 14/02/2020 por Yuri Correa</w:t>
      </w:r>
      <w:r w:rsidRPr="008113CD">
        <w:rPr>
          <w:rFonts w:ascii="Arial" w:eastAsia="Times New Roman" w:hAnsi="Arial" w:cs="Arial"/>
          <w:b/>
          <w:bCs/>
          <w:i/>
          <w:iCs/>
          <w:color w:val="212529"/>
          <w:sz w:val="21"/>
          <w:szCs w:val="21"/>
          <w:lang w:eastAsia="pt-BR"/>
        </w:rPr>
        <w:br/>
        <w:t xml:space="preserve">Redação do Portal </w:t>
      </w:r>
      <w:proofErr w:type="spellStart"/>
      <w:r w:rsidRPr="008113CD">
        <w:rPr>
          <w:rFonts w:ascii="Arial" w:eastAsia="Times New Roman" w:hAnsi="Arial" w:cs="Arial"/>
          <w:b/>
          <w:bCs/>
          <w:i/>
          <w:iCs/>
          <w:color w:val="212529"/>
          <w:sz w:val="21"/>
          <w:szCs w:val="21"/>
          <w:lang w:eastAsia="pt-BR"/>
        </w:rPr>
        <w:t>WebArCondicionado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consumo de energia do ar-condicionado, refletindo no pagamento da conta de luz, tem sido um dos maiores quesitos dos consumidores na hora de escolher o melhor aparelho.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Será que é </w:t>
      </w:r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Janela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ou 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que economiza mais?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Atualmente o modelo </w:t>
      </w:r>
      <w:hyperlink r:id="rId5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Janela</w:t>
        </w:r>
      </w:hyperlink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apesar de ser mais antigo, ainda é comercializado no mercado por algumas marcas.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entanto, opções como o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fldChar w:fldCharType="begin"/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instrText xml:space="preserve"> HYPERLINK "https://www.webarcondicionado.com.br/split-hi-wall" \t "_blank" </w:instrTex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fldChar w:fldCharType="separate"/>
      </w:r>
      <w:r w:rsidRPr="008113CD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pt-BR"/>
        </w:rPr>
        <w:t>Hi-Wall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fldChar w:fldCharType="end"/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 exemplo, se popularizaram e caíram no gosto dos consumidores, ganhando força nas vendas por possuir um design mais moderno e ocupar menos espaço no ambiente interno.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Levando isso em consideração, fizemos um levantamento com o objetivo de comparar o consumo desses modelos em termos econômicos.</w:t>
      </w:r>
    </w:p>
    <w:p w:rsidR="008113CD" w:rsidRPr="008113CD" w:rsidRDefault="008113CD" w:rsidP="008113C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pt-BR"/>
        </w:rPr>
        <w:drawing>
          <wp:inline distT="0" distB="0" distL="0" distR="0">
            <wp:extent cx="5715000" cy="3810000"/>
            <wp:effectExtent l="19050" t="0" r="0" b="0"/>
            <wp:docPr id="1" name="Imagem 1" descr="modelo-mais-econ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-mais-econom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CD" w:rsidRPr="008113CD" w:rsidRDefault="008113CD" w:rsidP="008113CD">
      <w:p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Vamos comparar e descobrir!</w:t>
      </w:r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t-BR"/>
        </w:rPr>
        <w:t xml:space="preserve">Afinal, qual Ar-Condicionado economiza mais, Janela ou </w:t>
      </w:r>
      <w:proofErr w:type="spellStart"/>
      <w:r w:rsidRPr="008113C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t-BR"/>
        </w:rPr>
        <w:t>? 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Selecionamos os modelos Janela e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marcas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Consul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Carrier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 pois apenas essas fabricantes ainda distribuem os modelos Janela atualmente, para que assim possamos fazer a comparação do consumo dos aparelhos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especificar ainda mais nosso comparativo, analisamos os modelos de 9.000, 12.000 e 18.000 BTU em ambos os ciclos, Frio e Quente/Frio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hyperlink r:id="rId7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ciclo reverso</w:t>
        </w:r>
      </w:hyperlink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Além disso, utilizamos a </w:t>
      </w:r>
      <w:hyperlink r:id="rId8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Calculadora de Consumo</w:t>
        </w:r>
      </w:hyperlink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com os respectivos dados dos aparelhos a fim de poder 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comparar</w:t>
      </w:r>
      <w:proofErr w:type="gram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modelos de maneira adequada.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ATENÇÃO:</w:t>
      </w:r>
      <w:r w:rsidRPr="008113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cálculo, por exemplo, foi baseado em um </w:t>
      </w:r>
      <w:r w:rsidRPr="008113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consumo de </w:t>
      </w:r>
      <w:r w:rsidRPr="008113CD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8 horas</w:t>
      </w:r>
      <w:r w:rsidRPr="008113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por dia nos </w:t>
      </w:r>
      <w:r w:rsidRPr="008113CD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30 dias do mês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variando apenas no consumo de energia de cada aparelho (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kWh / mês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 O preço utilizado como base para calcular a energia foi o de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São Paulo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(Eletropaulo), com o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de 0.484 R$/kWh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13CD" w:rsidRPr="008113CD" w:rsidRDefault="008113CD" w:rsidP="008113C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hyperlink r:id="rId9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Veja aqui Valores e Ranking das principais cidades</w:t>
        </w:r>
      </w:hyperlink>
      <w:r w:rsidRPr="008113CD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 para calcular de acordo com sua região</w:t>
      </w:r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00"/>
          <w:sz w:val="48"/>
          <w:lang w:eastAsia="pt-BR"/>
        </w:rPr>
        <w:t xml:space="preserve">Ar-Condicionado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000000"/>
          <w:sz w:val="48"/>
          <w:lang w:eastAsia="pt-BR"/>
        </w:rPr>
        <w:t>Ar-condicionado</w:t>
      </w:r>
      <w:proofErr w:type="spellEnd"/>
      <w:r w:rsidRPr="008113CD">
        <w:rPr>
          <w:rFonts w:ascii="inherit" w:eastAsia="Times New Roman" w:hAnsi="inherit" w:cs="Arial"/>
          <w:b/>
          <w:bCs/>
          <w:color w:val="000000"/>
          <w:sz w:val="48"/>
          <w:lang w:eastAsia="pt-BR"/>
        </w:rPr>
        <w:t xml:space="preserve"> </w:t>
      </w:r>
      <w:proofErr w:type="spellStart"/>
      <w:r w:rsidRPr="008113CD">
        <w:rPr>
          <w:rFonts w:ascii="inherit" w:eastAsia="Times New Roman" w:hAnsi="inherit" w:cs="Arial"/>
          <w:b/>
          <w:bCs/>
          <w:color w:val="000000"/>
          <w:sz w:val="48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000000"/>
          <w:sz w:val="48"/>
          <w:lang w:eastAsia="pt-BR"/>
        </w:rPr>
        <w:t>: Consumo de Energia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seguir, veja as análises separadas por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marca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potência (BTU) 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ciclo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Se quiser mais informações sobre os aparelhos e encontrar as melhores ofertas, basta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clicar no nome de cada modelo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ser redirecionado ao comparador de preços e ver mais detalhes.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Abaixo de cada comparação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há também um pequeno resumo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concluindo quais opções são as mais econômicas: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…</w:t>
      </w:r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 xml:space="preserve">Ar-Condicionado </w:t>
      </w:r>
      <w:proofErr w:type="spellStart"/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 xml:space="preserve"> </w:t>
      </w:r>
      <w:proofErr w:type="spellStart"/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>Midea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9 a 10.000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0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10.000 BTU 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110v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QCI108BB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2" name="Imagem 2" descr="//www.webarcondicionado.com.br/produto/ar-condicionado-janela-mecanico-10000-btu-frio-springer-midea-110v-qci108bb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/www.webarcondicionado.com.br/produto/ar-condicionado-janela-mecanico-10000-btu-frio-springer-midea-110v-qci108bb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16,25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R$ 62,92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2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10.000 BTU Quente/Frio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QQI105BB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19,66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R$ 76,13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3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9.000 BTU 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42MACA09S5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3" name="Imagem 3" descr="Ar Condicionado Split 9000 BTU Frio - SPRINGER MIDEA - 220v - 42MACA09S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 Condicionado Split 9000 BTU Frio - SPRINGER MIDEA - 220v - 42MACA09S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17,1 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R$ 66,22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5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9.000 BTU Quente/Frio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42MAQA09S5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17,36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R$ 67,22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9.000 a 10.000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Midea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Comparando primeiramente os modelos de 9.000 BTU só Frio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Janela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é mais econômico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gastando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R$ 62,92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 R$ 66,22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do modelo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Frio da marca por 8 horas em 30 dias.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você for preferir um ar-condicionado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ciclo Quente/Frio, o cenário muda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 modelo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consome menos energia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você sente no bolso: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R$ 67,22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 R$ 76,13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Janela</w:t>
      </w:r>
      <w:proofErr w:type="gram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12.000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6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12000 BTU 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110v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MCI128BB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4" name="Imagem 4" descr="Ar Condicionado Janela Mecânico 12000 BTU Frio - SPRINGER MIDEA - 110v - MCI128BB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 Condicionado Janela Mecânico 12000 BTU Frio - SPRINGER MIDEA - 110v - MCI128BB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19,97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R$ 77,33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8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12000 BTU Quente/Frio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MQI125BB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19,97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R$ 77,33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19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12000 BTU 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42MACA12S5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5" name="Imagem 5" descr="Ar Condicionado Split 12000 BTU Frio - SPRINGER MIDEA - 220v - 42MACA12S5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 Condicionado Split 12000 BTU Frio - SPRINGER MIDEA - 220v - 42MACA12S5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22,8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R$ 88,29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0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12000 BTU Quente/Frio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42MAQA12S5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22,8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R$ 88,29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12.000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Midea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comparar os modelos de 12.000 BTU só Frio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Janela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permanece sendo mais econômico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gastando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77,33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Enquanto o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da marca consome aproximadamente R$ 88,29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8 horas em 30 dias. A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lógica continua nos modelos Quente/Frio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Janela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neste ciclo gasta menos (R$ 77,33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já o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Quente/Frio consome o mesmo que o modelo só Frio (R$ 88,29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18.000 a 21.000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1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21000 BTU 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ZCI215BB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44,8 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R$ 173,47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Ar-condicionado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Janela 18.000 ou 21.000 BTU Quente/Frio SPRINGER MIDEA 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2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18000 BTU 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42MACA18S5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34,2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R$ 132,43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3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18000 BTU Quente/Frio – SPRINGER MIDEA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42MAQA18S5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34,2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R$ 132,43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18.000 a 21.000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Midea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Analisando e comparando ambos os modelos entre 18.000 e 21.000 BTU só Frio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dessa vez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mais vantajoso economicamente é 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gastando R$ 132,43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em ambos os ciclos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Frio e Quente/Frio, enquanto o modelo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Janelo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consome R$ 173,47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modelo Frio. Não encontramos Janela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nessa potência Quente/Frio, por isso não foi possível comparar os modelos dessas especificações.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FF"/>
          <w:sz w:val="48"/>
          <w:szCs w:val="48"/>
          <w:lang w:eastAsia="pt-BR"/>
        </w:rPr>
        <w:t xml:space="preserve">Ar-Condicionado </w:t>
      </w:r>
      <w:proofErr w:type="spellStart"/>
      <w:r w:rsidRPr="008113CD">
        <w:rPr>
          <w:rFonts w:ascii="inherit" w:eastAsia="Times New Roman" w:hAnsi="inherit" w:cs="Arial"/>
          <w:b/>
          <w:bCs/>
          <w:color w:val="0000FF"/>
          <w:sz w:val="48"/>
          <w:szCs w:val="48"/>
          <w:lang w:eastAsia="pt-BR"/>
        </w:rPr>
        <w:t>Gree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9 a 10.000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4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10000 BTU Frio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110v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GJC10BL-A1MND2A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6" name="Imagem 6" descr="Ar Condicionado Janela Mecânico 10000 BTU Frio - GREE - 110v - GJC10BL-A1MND2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 Condicionado Janela Mecânico 10000 BTU Frio - GREE - 110v - GJC10BL-A1MND2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21,3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R$ 82,48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Ar-Condicionado Janela 10.000 BTU Quente/Frio GREE 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6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9000 BTU Frio Eco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Garden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GWC09QA-D3NNB4D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7" name="Imagem 7" descr="Ar Condicionado Split 9000 BTU Frio Eco Garden - GREE - 220v - GWC09QA-D3NNB4D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 Condicionado Split 9000 BTU Frio Eco Garden - GREE - 220v - GWC09QA-D3NNB4D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17,1 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R$ 66,22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8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9000 BTU Quente/Frio Eco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Garden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GWH09QB-D3NNB4A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17,1 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R$ 66,22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9.000 a 10.000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Gree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Comparando ambos os modelos entre 9.000 e 10.000 BTU só Frio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é mais econômico, pois gasta R$ R$ 66,22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em ambos os ciclos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Frio e Quente/Frio, enquanto o modelo Janela consome R$ 82,48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modelo Frio. Assim como na marca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não encontramos Janela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nessa potência Quente/Frio, por isso não foi possível comparar os modelos dessas especificações.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12.000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29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12000 BTU Frio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GJC12BL-D1MND2A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24,4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R$ 93,71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Ar-Condicionado Janela 12.000 BTU Quente/Frio GREE  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0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12000 BTU Frio Eco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Garden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GWC12QC-D3NNB4A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22,8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R$ 88,29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1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12000 BTU Quente/Frio Eco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Garden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GWH12QC-D3NNB4A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22,8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R$ 88,29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12.000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Gree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Comparando e analisando ambos os modelos de 12.000 BTU só Frio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segue sendo mais econômico, pois gasta R$ 88,29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em ambos os ciclos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Frio e Quente/Frio, enquanto o modelo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Janelo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consome R$ 93,71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modelo só Frio. Assim como nos outros exemplos acima, não encontramos Janela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nessa potência Quente/Frio, por isso não foi possível comparar os modelos dessas especificações.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18.000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2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18000 BTU Frio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GJC18BM-D1MND2A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38,4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R$ 148,69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Ar-Condicionado Janela 18.000 BTU Quente/Frio GREE  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3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18000 BTU Frio Eco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Garden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GWC18QD-D3NNB4C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34,2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R$ 132,43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4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18000 BTU Quente/Frio Eco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Garden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GREE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GWH18QD-D3NNB4B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34,2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R$ 132,43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18.000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Gree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compararmos ambos os modelos de 18.000 BTU só Frio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é mais uma vez o mais econômico, pois gasta R$ 132,43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em ambos os ciclos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Frio e Quente/Frio, enquanto o modelo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Janelo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consome R$ 148,69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modelo só Frio. Também não encontramos Janela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nessa potência Quente/Frio, por isso não foi possível fazer a comparação entre os modelos nessas especificações.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>Ar-Condicionado </w:t>
      </w:r>
      <w:proofErr w:type="spellStart"/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>Consul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9 a 10.000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5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10000 BTU 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CCB10DBBNA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8" name="Imagem 8" descr="Ar Condicionado Janela Mecânico 10000 BTU Frio - CONSUL - 220v - CCB10DBBNA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 Condicionado Janela Mecânico 10000 BTU Frio - CONSUL - 220v - CCB10DBBNA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20,2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R$ 78,22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7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10000 BTU Quente/Frio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CCS10DBBNA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20,2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R$ 78,22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38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9000 BTU 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CBN09BBBNA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9" name="Imagem 9" descr="Ar Condicionado Split 9000 BTU Frio - CONSUL - 220v - CBN09BBBNA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 Condicionado Split 9000 BTU Frio - CONSUL - 220v - CBN09BBBNA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17,1 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R$ 66,22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0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9000 BTU Quente/Frio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CBP09BBBNA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17,1 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R$ 66,22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9.000 a 10.000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Consul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compararmos ambos os modelos de 9.000 a 10.000 BTU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Consul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é o mais econômico novamente em </w:t>
      </w:r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ambos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ciclos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Frio e Quente/Frio. Ele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gasta RR$ 66,22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nos dois ciclos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enquanto o modelo Janela consome o equivalente a R$ 78,22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p/mês,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 Frio ou Quente/Frio.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12.000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1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Eletrônico 12000 BTU 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CCY12DBBNA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23,6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R$ 91,38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2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Eletrônico 12000 BTU Quente/Frio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CCZ12DBBNA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23,9 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R$ 92,55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3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12000 BTU 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CBN12BBBNA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22,8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R$ 88,29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4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12000 BTU Quente/Frio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CBP12BBBNA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22,8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R$ 88,29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12.000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Gree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compararmos ambos os modelos de 12.000 BTU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vemos também nessa marca e nessa potência que o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traz mais economia que o Janela em </w:t>
      </w:r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ambos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ciclos, Frio e Quente/Frio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Enquanto ele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gasta R$ 88,29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nos dois ciclos, Frio e Quente/Frio,  o modelo Janela consome aproximadamente R$ 91,38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ciclo Frio e R$ 92,55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  Quente/Frio.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18.000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5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18000 BTU 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CCI18DBBNA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38,4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R$ 148,69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6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18000 BTU Quente/Frio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CCM18DBBNA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38,4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R$ 148,69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7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18000 BTU 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CBN18BBBNA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34,2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R$ 132,43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8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18000 BTU Quente/Frio – CONSUL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CBP18BBBNA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34,2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R$ 132,43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18.000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Consul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 uma vez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vence em economia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dessa vez nos modelos de 18.000 BTU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Gree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ambos os ciclos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Isso porque 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Janela</w:t>
      </w:r>
      <w:proofErr w:type="gram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consome o equivalente a R$ 148,69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p/mês,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 Frio ou Quente/Frio. Já </w:t>
      </w:r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ganha na economia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por gastar, em ambos os ciclos, o valor de R$ 132,43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lastRenderedPageBreak/>
        <w:t>_________________________________________________________________________</w:t>
      </w:r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>Ar-Condicionado </w:t>
      </w:r>
      <w:proofErr w:type="spellStart"/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0000FF"/>
          <w:sz w:val="48"/>
          <w:lang w:eastAsia="pt-BR"/>
        </w:rPr>
        <w:t xml:space="preserve"> Carrier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9.000 a 10.000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9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10000 BTU Frio Duo – SPRINGER CARRIER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110v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QCA108BBB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10" name="Imagem 10" descr="Ar Condicionado Janela Mecânico 10000 BTU Frio Duo - SPRINGER CARRIER - 110v - QCA108BBB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 Condicionado Janela Mecânico 10000 BTU Frio Duo - SPRINGER CARRIER - 110v - QCA108BBB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21,4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R$ 82,87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Ar-Condicionado Janela 9.000 ou 10.000 BTU Quente/Frio SPRINGER CARRIER  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51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9000 BTU Frio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Fancoil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SPRINGER CARRIER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40HP09</w:t>
        </w:r>
      </w:hyperlink>
      <w:r>
        <w:rPr>
          <w:rFonts w:ascii="Arial" w:eastAsia="Times New Roman" w:hAnsi="Arial" w:cs="Arial"/>
          <w:noProof/>
          <w:color w:val="007BFF"/>
          <w:sz w:val="24"/>
          <w:szCs w:val="24"/>
          <w:lang w:eastAsia="pt-BR"/>
        </w:rPr>
        <w:drawing>
          <wp:inline distT="0" distB="0" distL="0" distR="0">
            <wp:extent cx="1905000" cy="1905000"/>
            <wp:effectExtent l="19050" t="0" r="0" b="0"/>
            <wp:docPr id="11" name="Imagem 11" descr="Ar Condicionado Split 9000 BTU Frio Fancoil - SPRINGER CARRIER - 220v - 40HP09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 Condicionado Split 9000 BTU Frio Fancoil - SPRINGER CARRIER - 220v - 40HP09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17,1 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R$ 66,22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Ar-Condicionado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9.000 ou 10.000 BTU Quente/Frio SPRINGER CARRIER  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9.000 a 10.000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Carrier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não há modelos Quente/Frio nessa potência e nessa marca, vamos nos deter no só Frio.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9.000 BTU da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Carrier vence o modelo Janela de 10.000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gastando R$ 66,22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 R$ 82,87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p/mês.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lastRenderedPageBreak/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12.000 a 14.000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53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Mecânico 12000 BTU Frio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Minimaxi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SPRINGER CARRIER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110v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MCC128BB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26,6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R$ 103,00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Ar-Condicionado Janela 12.000 BTU Quente/Frio SPRINGER CARRIER  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54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14000 BTU Frio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Fancoil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SPRINGER CARRIER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40HP14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22,8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R$ 88,29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Ar-Condicionado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12.000 ou 14.000 BTU Quente/Frio SPRINGER CARRIER  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12.000 a 14.000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Carrier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não há modelos Quente/Frio também nessa potência entre 12.000 e 14.000 BTU, 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vamos nos deter</w:t>
      </w:r>
      <w:proofErr w:type="gram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só Frio. O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14.000 BTU da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Carrier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mesmo tendo um pouco de BTU a mais,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vence o modelo Janela de 12.000 em economia, gastando R$ 88,29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 R$ 103,00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p/mês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20"/>
          <w:szCs w:val="20"/>
          <w:lang w:eastAsia="pt-BR"/>
        </w:rPr>
        <w:t xml:space="preserve"> – 18.000 BTU Frio e Quente/Frio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55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Eletrônico 18000 BTU Frio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Silentia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SPRINGER CARRIER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ZCB185RB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35,7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R$ 138,24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56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Ar-Condicionado Janela Eletrônico 18000 BTU Quente/Frio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Silentia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SPRINGER CARRIER – </w:t>
        </w:r>
        <w:proofErr w:type="gram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>220v</w:t>
        </w:r>
        <w:proofErr w:type="gram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pt-BR"/>
          </w:rPr>
          <w:t xml:space="preserve"> – ZQE185RB</w:t>
        </w:r>
      </w:hyperlink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Consumo: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35,7 </w:t>
      </w:r>
      <w:proofErr w:type="spellStart"/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/ h mês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Gasto mensal: </w:t>
      </w:r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 xml:space="preserve">R$ 138,24 </w:t>
      </w:r>
      <w:proofErr w:type="spellStart"/>
      <w:r w:rsidRPr="008113CD">
        <w:rPr>
          <w:rFonts w:ascii="Arial" w:eastAsia="Times New Roman" w:hAnsi="Arial" w:cs="Arial"/>
          <w:b/>
          <w:bCs/>
          <w:color w:val="99CC00"/>
          <w:sz w:val="24"/>
          <w:szCs w:val="24"/>
          <w:lang w:eastAsia="pt-BR"/>
        </w:rPr>
        <w:t>p/mês</w:t>
      </w:r>
      <w:proofErr w:type="spellEnd"/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Ar-Condicionado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18.000 BTU Frio e Quente/Frio SPRINGER CARRIER  – Nenhum produto encontrado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outlineLvl w:val="5"/>
        <w:rPr>
          <w:rFonts w:ascii="inherit" w:eastAsia="Times New Roman" w:hAnsi="inherit" w:cs="Arial"/>
          <w:color w:val="212529"/>
          <w:sz w:val="15"/>
          <w:szCs w:val="15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lastRenderedPageBreak/>
        <w:t xml:space="preserve">Conclusão Janela x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18.000 BTU </w:t>
      </w:r>
      <w:proofErr w:type="spellStart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>Springer</w:t>
      </w:r>
      <w:proofErr w:type="spellEnd"/>
      <w:r w:rsidRPr="008113CD">
        <w:rPr>
          <w:rFonts w:ascii="inherit" w:eastAsia="Times New Roman" w:hAnsi="inherit" w:cs="Arial"/>
          <w:b/>
          <w:bCs/>
          <w:color w:val="212529"/>
          <w:sz w:val="15"/>
          <w:szCs w:val="15"/>
          <w:lang w:eastAsia="pt-BR"/>
        </w:rPr>
        <w:t xml:space="preserve"> Carrier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a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SPRINGER CARRIER 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oferece modelos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18.000 BTU, não temos como fazer a comparação, mas os dados sobre os modelos Janela da marca seguem acima.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Você pode encontrar modelos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da marca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conforme mencionamos nos comparativos dessa marca no início do comparativo.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t>_________________________________________________________________________</w:t>
      </w:r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t-BR"/>
        </w:rPr>
        <w:t xml:space="preserve">Conclusão Geral: </w:t>
      </w:r>
      <w:proofErr w:type="spellStart"/>
      <w:r w:rsidRPr="008113C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t-BR"/>
        </w:rPr>
        <w:t>Split</w:t>
      </w:r>
      <w:proofErr w:type="spellEnd"/>
      <w:r w:rsidRPr="008113C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t-BR"/>
        </w:rPr>
        <w:t xml:space="preserve"> é predominantemente mais econômico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é preciso analisar muito esses dados para notar que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os modelos 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são mais econômicos que </w:t>
      </w:r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Janela</w:t>
      </w:r>
      <w:proofErr w:type="gram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exceção dos modelos entre 9.000 e 12.000 BTU da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Springer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Midea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onde o Janela ganha em economia por possuir o consumo em </w:t>
      </w:r>
      <w:proofErr w:type="spell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Kw</w:t>
      </w:r>
      <w:proofErr w:type="spell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/h mês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mais baixo.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geral, o resultado pode ser observado diretamente na conta de luz, diminuindo o valor do pagamento para quem tem </w:t>
      </w:r>
      <w:proofErr w:type="spell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Split</w:t>
      </w:r>
      <w:proofErr w:type="spell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fato de a maioria desses modelos consumirem menos energia se comparados </w:t>
      </w:r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aos Janela</w:t>
      </w:r>
      <w:proofErr w:type="gram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como esses mostram como que, além de aparelhos com recursos mais modernos, os fabricantes têm se esforçado também para oferecer funções e tecnologias combinadas a produtos mais econômicos, trazendo comodidade não apenas para o seu ambiente, mas também para o seu bolso.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Se você prioriza a economia acima de tudo, </w:t>
      </w:r>
      <w:proofErr w:type="gramStart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uma outra</w:t>
      </w:r>
      <w:proofErr w:type="gramEnd"/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alternativa são os </w:t>
      </w:r>
      <w:hyperlink r:id="rId57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 xml:space="preserve">modelos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 xml:space="preserve"> Inverter</w:t>
        </w:r>
      </w:hyperlink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que consomem ainda menos energia graças à sua tecnologia.</w:t>
      </w:r>
    </w:p>
    <w:p w:rsidR="008113CD" w:rsidRPr="008113CD" w:rsidRDefault="008113CD" w:rsidP="008113C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Veja também: </w:t>
      </w:r>
      <w:hyperlink r:id="rId58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 xml:space="preserve">Os modelos de ar 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 xml:space="preserve"> mais econômicos do ano</w:t>
        </w:r>
      </w:hyperlink>
    </w:p>
    <w:p w:rsidR="008113CD" w:rsidRPr="008113CD" w:rsidRDefault="008113CD" w:rsidP="008113CD">
      <w:pPr>
        <w:pBdr>
          <w:bottom w:val="single" w:sz="6" w:space="8" w:color="DDDDDD"/>
        </w:pBdr>
        <w:shd w:val="clear" w:color="auto" w:fill="F4F4F4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pt-BR"/>
        </w:rPr>
      </w:pPr>
      <w:r w:rsidRPr="008113C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t-BR"/>
        </w:rPr>
        <w:t>Calculadora de Consumo de Ar-Condicionado</w:t>
      </w:r>
    </w:p>
    <w:p w:rsidR="008113CD" w:rsidRPr="008113CD" w:rsidRDefault="008113CD" w:rsidP="008113CD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proofErr w:type="spellStart"/>
      <w:proofErr w:type="gramStart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WebArCondicionado</w:t>
      </w:r>
      <w:proofErr w:type="spellEnd"/>
      <w:proofErr w:type="gramEnd"/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conta com uma </w:t>
      </w:r>
      <w:hyperlink r:id="rId59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calculadora de consumo</w:t>
        </w:r>
      </w:hyperlink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(que foi citada no início do texto e utilizada para fazermos o levantamento). 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Ela está disponível para que você possa utilizá-la sempre que precisar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Faça as contas e</w:t>
      </w:r>
      <w:r w:rsidRPr="00811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descubra o qual o valor que seu aparelho consome conforme o tempo de uso e sua região</w:t>
      </w:r>
      <w:r w:rsidRPr="008113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colocamos o link das tarifas das principais cidades lá em cima.</w:t>
      </w:r>
    </w:p>
    <w:p w:rsidR="008113CD" w:rsidRPr="008113CD" w:rsidRDefault="008113CD" w:rsidP="008113CD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Veja os melhores </w:t>
      </w:r>
      <w:hyperlink r:id="rId60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preços de ar-condicionado Janela</w:t>
        </w:r>
      </w:hyperlink>
    </w:p>
    <w:p w:rsidR="008113CD" w:rsidRPr="008113CD" w:rsidRDefault="008113CD" w:rsidP="008113CD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8113CD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Veja os melhores </w:t>
      </w:r>
      <w:hyperlink r:id="rId61" w:tgtFrame="_blank" w:history="1"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 xml:space="preserve">preços de ar-condicionado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Split</w:t>
        </w:r>
        <w:proofErr w:type="spellEnd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8113CD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pt-BR"/>
          </w:rPr>
          <w:t>Hi-Wall</w:t>
        </w:r>
        <w:proofErr w:type="spellEnd"/>
      </w:hyperlink>
    </w:p>
    <w:sectPr w:rsidR="008113CD" w:rsidRPr="008113CD" w:rsidSect="00811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03E"/>
    <w:multiLevelType w:val="multilevel"/>
    <w:tmpl w:val="9F32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45A03"/>
    <w:multiLevelType w:val="multilevel"/>
    <w:tmpl w:val="FF6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61E0D"/>
    <w:multiLevelType w:val="multilevel"/>
    <w:tmpl w:val="1E38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2561"/>
    <w:multiLevelType w:val="multilevel"/>
    <w:tmpl w:val="114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00440"/>
    <w:multiLevelType w:val="multilevel"/>
    <w:tmpl w:val="58F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A7A37"/>
    <w:multiLevelType w:val="multilevel"/>
    <w:tmpl w:val="BE5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3CD"/>
    <w:rsid w:val="0026541E"/>
    <w:rsid w:val="0081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1E"/>
  </w:style>
  <w:style w:type="paragraph" w:styleId="Ttulo1">
    <w:name w:val="heading 1"/>
    <w:basedOn w:val="Normal"/>
    <w:link w:val="Ttulo1Char"/>
    <w:uiPriority w:val="9"/>
    <w:qFormat/>
    <w:rsid w:val="0081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1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11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113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8113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13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113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13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113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113CD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13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113CD"/>
    <w:rPr>
      <w:color w:val="0000FF"/>
      <w:u w:val="single"/>
    </w:rPr>
  </w:style>
  <w:style w:type="paragraph" w:customStyle="1" w:styleId="wp-caption-text">
    <w:name w:val="wp-caption-text"/>
    <w:basedOn w:val="Normal"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113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113CD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notes">
    <w:name w:val="comment-notes"/>
    <w:basedOn w:val="Normal"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quired">
    <w:name w:val="required"/>
    <w:basedOn w:val="Fontepargpadro"/>
    <w:rsid w:val="008113CD"/>
  </w:style>
  <w:style w:type="paragraph" w:customStyle="1" w:styleId="comment-form-author">
    <w:name w:val="comment-form-author"/>
    <w:basedOn w:val="Normal"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comment">
    <w:name w:val="comment-form-comment"/>
    <w:basedOn w:val="Normal"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81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113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113C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7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arcondicionado.com.br/produto/ar-condicionado-split-9000-btu-frio-springer-midea-220v-42maca09s5" TargetMode="External"/><Relationship Id="rId18" Type="http://schemas.openxmlformats.org/officeDocument/2006/relationships/hyperlink" Target="https://www.webarcondicionado.com.br/produto/ar-condicionado-janela-mecanico-12000-btu-quente-frio-springer-midea-220v-mqi125bb" TargetMode="External"/><Relationship Id="rId26" Type="http://schemas.openxmlformats.org/officeDocument/2006/relationships/hyperlink" Target="https://www.webarcondicionado.com.br/produto/ar-condicionado-split-9000-btu-frio-eco-garden-gree-220v-gwc09qa-d3nnb4d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www.webarcondicionado.com.br/produto/ar-condicionado-janela-mecanico-21000-btu-frio-springer-midea-220v-zci215bb" TargetMode="External"/><Relationship Id="rId34" Type="http://schemas.openxmlformats.org/officeDocument/2006/relationships/hyperlink" Target="https://www.webarcondicionado.com.br/produto/ar-condicionado-split-18000-btu-quente-frio-eco-garden-gree-220v-gwh18qd-d3nnb4b" TargetMode="External"/><Relationship Id="rId42" Type="http://schemas.openxmlformats.org/officeDocument/2006/relationships/hyperlink" Target="https://www.webarcondicionado.com.br/produto/ar-condicionado-janela-eletronico-12000-btu-quente-frio-consul-220v-ccz12dbbna" TargetMode="External"/><Relationship Id="rId47" Type="http://schemas.openxmlformats.org/officeDocument/2006/relationships/hyperlink" Target="https://www.webarcondicionado.com.br/produto/ar-condicionado-split-18000-btu-frio-consul-220v-cbn18bbbna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s://www.webarcondicionado.com.br/produto/ar-condicionado-janela-eletronico-18000-btu-frio-silentia-springer-carrier-220v-zcb185rb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webarcondicionado.com.br/solucao-dias-frios-ar-condicionado-ciclo-quente-e-fr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barcondicionado.com.br/produto/ar-condicionado-janela-mecanico-12000-btu-frio-springer-midea-110v-mci128bb" TargetMode="External"/><Relationship Id="rId20" Type="http://schemas.openxmlformats.org/officeDocument/2006/relationships/hyperlink" Target="https://www.webarcondicionado.com.br/produto/ar-condicionado-split-12000-btu-quente-frio-springer-midea-220v-42maqa12s5" TargetMode="External"/><Relationship Id="rId29" Type="http://schemas.openxmlformats.org/officeDocument/2006/relationships/hyperlink" Target="https://www.webarcondicionado.com.br/produto/ar-condicionado-janela-mecanico-12000-btu-frio-gree-220v-gjc12bl-d1mnd2a" TargetMode="External"/><Relationship Id="rId41" Type="http://schemas.openxmlformats.org/officeDocument/2006/relationships/hyperlink" Target="https://www.webarcondicionado.com.br/produto/ar-condicionado-janela-eletronico-12000-btu-frio-consul-220v-ccy12dbbna" TargetMode="External"/><Relationship Id="rId54" Type="http://schemas.openxmlformats.org/officeDocument/2006/relationships/hyperlink" Target="https://www.webarcondicionado.com.br/produto/ar-condicionado-split-14000-btu-frio-fancoil-springer-carrier-220v-40hp1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s://www.webarcondicionado.com.br/produto/ar-condicionado-janela-mecanico-10000-btu-frio-gree-110v-gjc10bl-a1mnd2a" TargetMode="External"/><Relationship Id="rId32" Type="http://schemas.openxmlformats.org/officeDocument/2006/relationships/hyperlink" Target="https://www.webarcondicionado.com.br/produto/ar-condicionado-janela-mecanico-18000-btu-frio-gree-220v-gjc18bm-d1mnd2a" TargetMode="External"/><Relationship Id="rId37" Type="http://schemas.openxmlformats.org/officeDocument/2006/relationships/hyperlink" Target="https://www.webarcondicionado.com.br/produto/ar-condicionado-janela-mecanico-10000-btu-quente-frio-consul-220v-ccs10dbbna" TargetMode="External"/><Relationship Id="rId40" Type="http://schemas.openxmlformats.org/officeDocument/2006/relationships/hyperlink" Target="https://www.webarcondicionado.com.br/produto/ar-condicionado-split-9000-btu-quente-frio-consul-220v-cbp09bbbna" TargetMode="External"/><Relationship Id="rId45" Type="http://schemas.openxmlformats.org/officeDocument/2006/relationships/hyperlink" Target="https://www.webarcondicionado.com.br/produto/ar-condicionado-janela-mecanico-18000-btu-frio-consul-220v-cci18dbbna" TargetMode="External"/><Relationship Id="rId53" Type="http://schemas.openxmlformats.org/officeDocument/2006/relationships/hyperlink" Target="https://www.webarcondicionado.com.br/produto/ar-condicionado-janela-mecanico-12000-btu-frio-minimaxi-springer-carrier-110v-mcc128bb" TargetMode="External"/><Relationship Id="rId58" Type="http://schemas.openxmlformats.org/officeDocument/2006/relationships/hyperlink" Target="https://www.webarcondicionado.com.br/ar-condicionado-split-mais-economico" TargetMode="External"/><Relationship Id="rId5" Type="http://schemas.openxmlformats.org/officeDocument/2006/relationships/hyperlink" Target="https://www.webarcondicionado.com.br/ar-condicionado-tipo-janela" TargetMode="External"/><Relationship Id="rId15" Type="http://schemas.openxmlformats.org/officeDocument/2006/relationships/hyperlink" Target="https://www.webarcondicionado.com.br/produto/ar-condicionado-split-9000-btu-quente-frio-springer-midea-220v-42maqa09s5" TargetMode="External"/><Relationship Id="rId23" Type="http://schemas.openxmlformats.org/officeDocument/2006/relationships/hyperlink" Target="https://www.webarcondicionado.com.br/produto/ar-condicionado-split-18000-btu-quente-frio-springer-midea-220v-42maqa18s5" TargetMode="External"/><Relationship Id="rId28" Type="http://schemas.openxmlformats.org/officeDocument/2006/relationships/hyperlink" Target="https://www.webarcondicionado.com.br/produto/ar-condicionado-split-9000-btu-quente-frio-eco-garden-gree-220v-gwh09qb-d3nnb4a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s://www.webarcondicionado.com.br/produto/ar-condicionado-janela-mecanico-10000-btu-frio-duo-springer-carrier-110v-qca108bbb" TargetMode="External"/><Relationship Id="rId57" Type="http://schemas.openxmlformats.org/officeDocument/2006/relationships/hyperlink" Target="https://www.webarcondicionado.com.br/ar-condicionado-split-inverter-vantagens" TargetMode="External"/><Relationship Id="rId61" Type="http://schemas.openxmlformats.org/officeDocument/2006/relationships/hyperlink" Target="https://www.webarcondicionado.com.br/ar-condicionado-split?ordem=menor-preco" TargetMode="External"/><Relationship Id="rId10" Type="http://schemas.openxmlformats.org/officeDocument/2006/relationships/hyperlink" Target="https://www.webarcondicionado.com.br/produto/ar-condicionado-janela-mecanico-10000-btu-frio-springer-midea-110v-qci108bb" TargetMode="External"/><Relationship Id="rId19" Type="http://schemas.openxmlformats.org/officeDocument/2006/relationships/hyperlink" Target="https://www.webarcondicionado.com.br/produto/ar-condicionado-split-12000-btu-frio-springer-midea-220v-42maca12s5" TargetMode="External"/><Relationship Id="rId31" Type="http://schemas.openxmlformats.org/officeDocument/2006/relationships/hyperlink" Target="https://www.webarcondicionado.com.br/produto/ar-condicionado-split-12000-btu-quente-frio-eco-garden-gree-220v-gwh12qc-d3nnb4a" TargetMode="External"/><Relationship Id="rId44" Type="http://schemas.openxmlformats.org/officeDocument/2006/relationships/hyperlink" Target="https://www.webarcondicionado.com.br/produto/ar-condicionado-split-12000-btu-quente-frio-consul-220v-cbp12bbbna" TargetMode="External"/><Relationship Id="rId52" Type="http://schemas.openxmlformats.org/officeDocument/2006/relationships/image" Target="media/image10.jpeg"/><Relationship Id="rId60" Type="http://schemas.openxmlformats.org/officeDocument/2006/relationships/hyperlink" Target="https://www.webarcondicionado.com.br/ar-condicionado-janela?ordem=menor-pr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arcondicionado.com.br/tarifa-de-energia-eletrica-kwh-valores-e-ranking-cidades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webarcondicionado.com.br/produto/ar-condicionado-split-18000-btu-frio-springer-midea-220v-42maca18s5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www.webarcondicionado.com.br/produto/ar-condicionado-split-12000-btu-frio-eco-garden-gree-220v-gwc12qc-d3nnb4a" TargetMode="External"/><Relationship Id="rId35" Type="http://schemas.openxmlformats.org/officeDocument/2006/relationships/hyperlink" Target="https://www.webarcondicionado.com.br/produto/ar-condicionado-janela-mecanico-10000-btu-frio-consul-220v-ccb10dbbna" TargetMode="External"/><Relationship Id="rId43" Type="http://schemas.openxmlformats.org/officeDocument/2006/relationships/hyperlink" Target="https://www.webarcondicionado.com.br/produto/ar-condicionado-split-12000-btu-frio-consul-220v-cbn12bbbna" TargetMode="External"/><Relationship Id="rId48" Type="http://schemas.openxmlformats.org/officeDocument/2006/relationships/hyperlink" Target="https://www.webarcondicionado.com.br/produto/ar-condicionado-split-18000-btu-quente-frio-consul-220v-cbp18bbbna" TargetMode="External"/><Relationship Id="rId56" Type="http://schemas.openxmlformats.org/officeDocument/2006/relationships/hyperlink" Target="https://www.webarcondicionado.com.br/produto/ar-condicionado-janela-eletronico-18000-btu-quente-frio-silentia-springer-carrier-220v-zqe185rb" TargetMode="External"/><Relationship Id="rId8" Type="http://schemas.openxmlformats.org/officeDocument/2006/relationships/hyperlink" Target="https://www.webarcondicionado.com.br/como-calcular-o-consumo-do-ar-condicionado" TargetMode="External"/><Relationship Id="rId51" Type="http://schemas.openxmlformats.org/officeDocument/2006/relationships/hyperlink" Target="https://www.webarcondicionado.com.br/produto/ar-condicionado-split-9000-btu-frio-fancoil-springer-carrier-220v-40hp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ebarcondicionado.com.br/produto/ar-condicionado-janela-mecanico-10000-btu-quente-frio-springer-midea-220v-qqi105bb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5.jpeg"/><Relationship Id="rId33" Type="http://schemas.openxmlformats.org/officeDocument/2006/relationships/hyperlink" Target="https://www.webarcondicionado.com.br/produto/ar-condicionado-split-18000-btu-frio-eco-garden-gree-220v-gwc18qd-d3nnb4c" TargetMode="External"/><Relationship Id="rId38" Type="http://schemas.openxmlformats.org/officeDocument/2006/relationships/hyperlink" Target="https://www.webarcondicionado.com.br/produto/ar-condicionado-split-9000-btu-frio-consul-220v-cbn09bbbna" TargetMode="External"/><Relationship Id="rId46" Type="http://schemas.openxmlformats.org/officeDocument/2006/relationships/hyperlink" Target="https://www.webarcondicionado.com.br/produto/ar-condicionado-janela-mecanico-18000-btu-quente-frio-consul-220v-ccm18dbbna" TargetMode="External"/><Relationship Id="rId59" Type="http://schemas.openxmlformats.org/officeDocument/2006/relationships/hyperlink" Target="https://www.webarcondicionado.com.br/como-calcular-o-consumo-do-ar-condiciona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3695</Words>
  <Characters>19958</Characters>
  <Application>Microsoft Office Word</Application>
  <DocSecurity>0</DocSecurity>
  <Lines>166</Lines>
  <Paragraphs>47</Paragraphs>
  <ScaleCrop>false</ScaleCrop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2020-03-19T01:08:00Z</dcterms:created>
  <dcterms:modified xsi:type="dcterms:W3CDTF">2020-03-19T01:11:00Z</dcterms:modified>
</cp:coreProperties>
</file>